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809"/>
        <w:gridCol w:w="962"/>
        <w:gridCol w:w="1448"/>
        <w:gridCol w:w="2748"/>
        <w:gridCol w:w="1163"/>
        <w:gridCol w:w="1192"/>
        <w:gridCol w:w="1134"/>
      </w:tblGrid>
      <w:tr w:rsidR="00BD15A2" w:rsidTr="00391374">
        <w:trPr>
          <w:trHeight w:val="426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EF541B" w:rsidRDefault="00BD07EE" w:rsidP="00FD68C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540F10E5" wp14:editId="6108090A">
                  <wp:extent cx="1223112" cy="21479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112" cy="21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right w:val="nil"/>
            </w:tcBorders>
          </w:tcPr>
          <w:p w:rsidR="000A5B34" w:rsidRPr="000A5B34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1C1D38" w:rsidRDefault="001C1D38" w:rsidP="001C1D38">
            <w:pPr>
              <w:pStyle w:val="a9"/>
              <w:jc w:val="center"/>
              <w:rPr>
                <w:rFonts w:cstheme="minorHAnsi"/>
                <w:sz w:val="16"/>
                <w:u w:val="single"/>
                <w:lang w:eastAsia="ko-KR"/>
              </w:rPr>
            </w:pPr>
            <w:r w:rsidRPr="00E327A0">
              <w:rPr>
                <w:rFonts w:cstheme="minorHAnsi" w:hint="eastAsia"/>
                <w:b/>
                <w:sz w:val="32"/>
                <w:szCs w:val="36"/>
                <w:lang w:eastAsia="ko-KR"/>
              </w:rPr>
              <w:t xml:space="preserve">IMID 2022 </w:t>
            </w:r>
            <w:r w:rsidRPr="00E327A0">
              <w:rPr>
                <w:rFonts w:cstheme="minorHAnsi" w:hint="eastAsia"/>
                <w:b/>
                <w:sz w:val="24"/>
                <w:szCs w:val="36"/>
                <w:lang w:eastAsia="ko-KR"/>
              </w:rPr>
              <w:t>(Aug</w:t>
            </w:r>
            <w:r>
              <w:rPr>
                <w:rFonts w:cstheme="minorHAnsi" w:hint="eastAsia"/>
                <w:b/>
                <w:sz w:val="24"/>
                <w:szCs w:val="36"/>
                <w:lang w:eastAsia="ko-KR"/>
              </w:rPr>
              <w:t>.</w:t>
            </w:r>
            <w:r w:rsidRPr="00E327A0">
              <w:rPr>
                <w:rFonts w:cstheme="minorHAnsi" w:hint="eastAsia"/>
                <w:b/>
                <w:sz w:val="24"/>
                <w:szCs w:val="36"/>
                <w:lang w:eastAsia="ko-KR"/>
              </w:rPr>
              <w:t xml:space="preserve"> 23</w:t>
            </w:r>
            <w:r>
              <w:rPr>
                <w:rFonts w:cstheme="minorHAnsi" w:hint="eastAsia"/>
                <w:b/>
                <w:sz w:val="24"/>
                <w:szCs w:val="36"/>
                <w:lang w:eastAsia="ko-KR"/>
              </w:rPr>
              <w:t>-26</w:t>
            </w:r>
            <w:r w:rsidRPr="00E327A0">
              <w:rPr>
                <w:rFonts w:cstheme="minorHAnsi" w:hint="eastAsia"/>
                <w:b/>
                <w:sz w:val="24"/>
                <w:szCs w:val="36"/>
                <w:lang w:eastAsia="ko-KR"/>
              </w:rPr>
              <w:t>, 2022)</w:t>
            </w:r>
          </w:p>
          <w:p w:rsidR="001C1D38" w:rsidRPr="007E293A" w:rsidRDefault="001C1D38" w:rsidP="001C1D38">
            <w:pPr>
              <w:pStyle w:val="a9"/>
              <w:jc w:val="center"/>
              <w:rPr>
                <w:rFonts w:cstheme="minorHAnsi"/>
                <w:color w:val="FF0000"/>
                <w:sz w:val="18"/>
                <w:u w:val="single"/>
                <w:lang w:eastAsia="ko-KR"/>
              </w:rPr>
            </w:pPr>
            <w:r w:rsidRPr="007E293A">
              <w:rPr>
                <w:rFonts w:cstheme="minorHAnsi" w:hint="eastAsia"/>
                <w:color w:val="FF0000"/>
                <w:sz w:val="18"/>
                <w:u w:val="single"/>
                <w:lang w:eastAsia="ko-KR"/>
              </w:rPr>
              <w:t xml:space="preserve">Deadline for Reservation: </w:t>
            </w:r>
            <w:r w:rsidR="007E293A">
              <w:rPr>
                <w:rFonts w:cstheme="minorHAnsi" w:hint="eastAsia"/>
                <w:color w:val="FF0000"/>
                <w:sz w:val="18"/>
                <w:u w:val="single"/>
                <w:lang w:eastAsia="ko-KR"/>
              </w:rPr>
              <w:t>3</w:t>
            </w:r>
            <w:r w:rsidR="00AB2934">
              <w:rPr>
                <w:rFonts w:cstheme="minorHAnsi" w:hint="eastAsia"/>
                <w:color w:val="FF0000"/>
                <w:sz w:val="18"/>
                <w:u w:val="single"/>
                <w:lang w:eastAsia="ko-KR"/>
              </w:rPr>
              <w:t>1</w:t>
            </w:r>
            <w:r w:rsidR="007E293A">
              <w:rPr>
                <w:rFonts w:cstheme="minorHAnsi" w:hint="eastAsia"/>
                <w:color w:val="FF0000"/>
                <w:sz w:val="18"/>
                <w:u w:val="single"/>
                <w:lang w:eastAsia="ko-KR"/>
              </w:rPr>
              <w:t>, July</w:t>
            </w:r>
            <w:r w:rsidRPr="007E293A">
              <w:rPr>
                <w:rFonts w:cstheme="minorHAnsi" w:hint="eastAsia"/>
                <w:color w:val="FF0000"/>
                <w:sz w:val="18"/>
                <w:u w:val="single"/>
                <w:lang w:eastAsia="ko-KR"/>
              </w:rPr>
              <w:t>, 2022</w:t>
            </w:r>
          </w:p>
          <w:p w:rsidR="00AD026F" w:rsidRPr="004C7515" w:rsidRDefault="00563DF4" w:rsidP="00AD026F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lang w:eastAsia="ko-KR"/>
              </w:rPr>
            </w:pPr>
            <w:r>
              <w:rPr>
                <w:rFonts w:asciiTheme="minorEastAsia" w:hAnsiTheme="minorEastAsia" w:cstheme="minorHAnsi"/>
                <w:b/>
                <w:lang w:eastAsia="ko-KR"/>
              </w:rPr>
              <w:t>Reservation</w:t>
            </w:r>
            <w:r w:rsidR="00BD07EE" w:rsidRPr="004C7515">
              <w:rPr>
                <w:rFonts w:asciiTheme="minorEastAsia" w:hAnsiTheme="minorEastAsia" w:cstheme="minorHAnsi"/>
                <w:b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 w:cstheme="minorHAnsi"/>
                <w:b/>
                <w:lang w:eastAsia="ko-KR"/>
              </w:rPr>
              <w:t>F</w:t>
            </w:r>
            <w:r w:rsidR="00BD07EE" w:rsidRPr="004C7515">
              <w:rPr>
                <w:rFonts w:asciiTheme="minorEastAsia" w:hAnsiTheme="minorEastAsia" w:cstheme="minorHAnsi"/>
                <w:b/>
                <w:lang w:eastAsia="ko-KR"/>
              </w:rPr>
              <w:t>orm</w:t>
            </w:r>
          </w:p>
          <w:p w:rsidR="00AD026F" w:rsidRPr="00AD026F" w:rsidRDefault="00AD026F" w:rsidP="00AD026F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BD30C0" w:rsidP="00B64F7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752" behindDoc="0" locked="0" layoutInCell="1" allowOverlap="1" wp14:anchorId="0C4FBB66" wp14:editId="69D4E7B5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2911</wp:posOffset>
                  </wp:positionV>
                  <wp:extent cx="822675" cy="560717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675" cy="56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15A2" w:rsidRPr="00EF541B" w:rsidTr="00391374">
        <w:trPr>
          <w:trHeight w:val="539"/>
        </w:trPr>
        <w:tc>
          <w:tcPr>
            <w:tcW w:w="4219" w:type="dxa"/>
            <w:gridSpan w:val="3"/>
            <w:vAlign w:val="center"/>
          </w:tcPr>
          <w:p w:rsidR="00C06771" w:rsidRPr="00AD026F" w:rsidRDefault="00C06771" w:rsidP="008C1C4B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 In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: 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202</w:t>
            </w:r>
            <w:r w:rsidR="00BD07EE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2</w:t>
            </w:r>
            <w:r w:rsidR="000A5B34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1C1D38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8.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bookmarkStart w:id="1" w:name="_GoBack"/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bookmarkEnd w:id="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3911" w:type="dxa"/>
            <w:gridSpan w:val="2"/>
            <w:vAlign w:val="center"/>
          </w:tcPr>
          <w:p w:rsidR="00C06771" w:rsidRPr="00AD026F" w:rsidRDefault="00C06771" w:rsidP="001C1D38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 xml:space="preserve">Check 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202</w:t>
            </w:r>
            <w:r w:rsidR="00BD07EE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2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1C1D38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8.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2"/>
          </w:p>
        </w:tc>
        <w:tc>
          <w:tcPr>
            <w:tcW w:w="2326" w:type="dxa"/>
            <w:gridSpan w:val="2"/>
            <w:vMerge w:val="restart"/>
            <w:vAlign w:val="center"/>
          </w:tcPr>
          <w:p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27C9F8AD" wp14:editId="0A55CA3C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183C1AEB" wp14:editId="54E168E9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66828DAE" wp14:editId="398240A6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:rsidTr="00391374">
        <w:trPr>
          <w:trHeight w:val="539"/>
        </w:trPr>
        <w:tc>
          <w:tcPr>
            <w:tcW w:w="8130" w:type="dxa"/>
            <w:gridSpan w:val="5"/>
            <w:vAlign w:val="center"/>
          </w:tcPr>
          <w:p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326" w:type="dxa"/>
            <w:gridSpan w:val="2"/>
            <w:vMerge/>
          </w:tcPr>
          <w:p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:rsidTr="00391374">
        <w:trPr>
          <w:trHeight w:val="539"/>
        </w:trPr>
        <w:tc>
          <w:tcPr>
            <w:tcW w:w="8130" w:type="dxa"/>
            <w:gridSpan w:val="5"/>
            <w:vAlign w:val="center"/>
          </w:tcPr>
          <w:p w:rsidR="00EF2BE8" w:rsidRPr="00AD026F" w:rsidRDefault="00EF2BE8" w:rsidP="008350D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2326" w:type="dxa"/>
            <w:gridSpan w:val="2"/>
            <w:vMerge/>
          </w:tcPr>
          <w:p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391374">
        <w:trPr>
          <w:trHeight w:val="539"/>
        </w:trPr>
        <w:tc>
          <w:tcPr>
            <w:tcW w:w="4219" w:type="dxa"/>
            <w:gridSpan w:val="3"/>
            <w:vAlign w:val="center"/>
          </w:tcPr>
          <w:p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5"/>
          </w:p>
        </w:tc>
        <w:tc>
          <w:tcPr>
            <w:tcW w:w="3911" w:type="dxa"/>
            <w:gridSpan w:val="2"/>
            <w:vAlign w:val="center"/>
          </w:tcPr>
          <w:p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2326" w:type="dxa"/>
            <w:gridSpan w:val="2"/>
            <w:vMerge/>
          </w:tcPr>
          <w:p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391374">
        <w:trPr>
          <w:trHeight w:val="454"/>
        </w:trPr>
        <w:tc>
          <w:tcPr>
            <w:tcW w:w="8130" w:type="dxa"/>
            <w:gridSpan w:val="5"/>
            <w:shd w:val="clear" w:color="auto" w:fill="D9D9D9" w:themeFill="background1" w:themeFillShade="D9"/>
            <w:vAlign w:val="center"/>
          </w:tcPr>
          <w:p w:rsidR="00654A52" w:rsidRPr="00EF541B" w:rsidRDefault="00313F93" w:rsidP="00093288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>CREDIT CARD</w:t>
            </w:r>
            <w:r w:rsidR="004653B1" w:rsidRPr="00EF541B"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 xml:space="preserve">INFORMATION </w:t>
            </w:r>
            <w:r w:rsidR="00093288" w:rsidRPr="00253E1F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>(F</w:t>
            </w:r>
            <w:r w:rsidR="00093288" w:rsidRPr="00253E1F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>or Guarantee Purpose)</w:t>
            </w:r>
          </w:p>
        </w:tc>
        <w:tc>
          <w:tcPr>
            <w:tcW w:w="2326" w:type="dxa"/>
            <w:gridSpan w:val="2"/>
            <w:vMerge/>
          </w:tcPr>
          <w:p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:rsidTr="00391374">
        <w:trPr>
          <w:trHeight w:val="539"/>
        </w:trPr>
        <w:tc>
          <w:tcPr>
            <w:tcW w:w="81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4653B1" w:rsidP="004C7515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7A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Visa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7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326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817D6" w:rsidRPr="00EF541B" w:rsidTr="00391374">
        <w:trPr>
          <w:trHeight w:val="539"/>
        </w:trPr>
        <w:tc>
          <w:tcPr>
            <w:tcW w:w="81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2326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:rsidTr="00391374">
        <w:trPr>
          <w:trHeight w:val="539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0"/>
          </w:p>
        </w:tc>
        <w:tc>
          <w:tcPr>
            <w:tcW w:w="2326" w:type="dxa"/>
            <w:gridSpan w:val="2"/>
            <w:vMerge/>
            <w:shd w:val="clear" w:color="auto" w:fill="auto"/>
          </w:tcPr>
          <w:p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F541B" w:rsidRPr="00EF541B" w:rsidTr="00391374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EF541B" w:rsidRPr="00EF541B" w:rsidRDefault="00EF541B" w:rsidP="008B3725">
            <w:pPr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noProof/>
                <w:sz w:val="20"/>
                <w:szCs w:val="20"/>
              </w:rPr>
              <w:t>S</w:t>
            </w:r>
            <w:r w:rsidRPr="00EF541B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PECIAL </w:t>
            </w:r>
            <w:r w:rsidR="008B3725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Pr="00EF541B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>RATE</w:t>
            </w:r>
            <w:r w:rsidR="004139E4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093288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>(Roon only Rate)</w:t>
            </w:r>
            <w:r w:rsidR="008B3725" w:rsidRPr="008B3725">
              <w:rPr>
                <w:rFonts w:asciiTheme="minorEastAsia" w:hAnsiTheme="minorEastAsia" w:hint="eastAsia"/>
                <w:noProof/>
                <w:sz w:val="20"/>
                <w:szCs w:val="20"/>
                <w:lang w:eastAsia="ko-KR"/>
              </w:rPr>
              <w:t xml:space="preserve">                                                                      </w:t>
            </w:r>
            <w:r w:rsidR="00257F0D">
              <w:rPr>
                <w:rFonts w:asciiTheme="minorEastAsia" w:hAnsiTheme="minorEastAsia" w:hint="eastAsia"/>
                <w:noProof/>
                <w:sz w:val="20"/>
                <w:szCs w:val="20"/>
                <w:lang w:eastAsia="ko-KR"/>
              </w:rPr>
              <w:t xml:space="preserve"> </w:t>
            </w:r>
            <w:r w:rsidR="008B3725" w:rsidRPr="008B3725">
              <w:rPr>
                <w:rFonts w:asciiTheme="minorEastAsia" w:hAnsiTheme="minorEastAsia" w:hint="eastAsia"/>
                <w:noProof/>
                <w:sz w:val="20"/>
                <w:szCs w:val="20"/>
                <w:lang w:eastAsia="ko-KR"/>
              </w:rPr>
              <w:t xml:space="preserve"> </w:t>
            </w:r>
            <w:r w:rsidR="00093288">
              <w:rPr>
                <w:rFonts w:asciiTheme="minorEastAsia" w:hAnsiTheme="minorEastAsia" w:hint="eastAsia"/>
                <w:noProof/>
                <w:sz w:val="20"/>
                <w:szCs w:val="20"/>
                <w:lang w:eastAsia="ko-KR"/>
              </w:rPr>
              <w:t xml:space="preserve">   </w:t>
            </w:r>
            <w:r w:rsidR="008B3725" w:rsidRPr="008B3725">
              <w:rPr>
                <w:rFonts w:asciiTheme="minorEastAsia" w:hAnsiTheme="minorEastAsia" w:hint="eastAsia"/>
                <w:noProof/>
                <w:sz w:val="20"/>
                <w:szCs w:val="20"/>
                <w:lang w:eastAsia="ko-KR"/>
              </w:rPr>
              <w:t xml:space="preserve">   </w:t>
            </w:r>
            <w:r w:rsidR="00C23242" w:rsidRPr="005817D6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>(</w:t>
            </w:r>
            <w:r w:rsidR="00E71B17" w:rsidRPr="005817D6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>Unit: Korea</w:t>
            </w:r>
            <w:r w:rsidR="00885279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>n</w:t>
            </w:r>
            <w:r w:rsidR="00E71B17" w:rsidRPr="005817D6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Won)</w:t>
            </w:r>
          </w:p>
        </w:tc>
      </w:tr>
      <w:tr w:rsidR="00BD15A2" w:rsidRPr="00EF541B" w:rsidTr="007E293A">
        <w:trPr>
          <w:trHeight w:hRule="exact" w:val="397"/>
        </w:trPr>
        <w:tc>
          <w:tcPr>
            <w:tcW w:w="4219" w:type="dxa"/>
            <w:gridSpan w:val="3"/>
            <w:shd w:val="clear" w:color="auto" w:fill="D9D9D9" w:themeFill="background1" w:themeFillShade="D9"/>
            <w:vAlign w:val="center"/>
          </w:tcPr>
          <w:p w:rsidR="00BA5533" w:rsidRPr="007A1D09" w:rsidRDefault="00BA5533" w:rsidP="004139E4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7A1D09">
              <w:rPr>
                <w:rFonts w:asciiTheme="minorEastAsia" w:hAnsiTheme="minorEastAsia" w:cs="Calibri" w:hint="eastAsia"/>
                <w:b/>
                <w:bCs/>
                <w:color w:val="000000"/>
                <w:sz w:val="18"/>
                <w:szCs w:val="18"/>
                <w:lang w:eastAsia="ko-KR"/>
              </w:rPr>
              <w:t>Room Type</w:t>
            </w: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BA5533" w:rsidRPr="007A1D09" w:rsidRDefault="008B3725" w:rsidP="002452BD">
            <w:pPr>
              <w:pStyle w:val="a9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Mon</w:t>
            </w:r>
            <w:r w:rsidR="00391374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day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452BD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~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BD15A2" w:rsidRPr="007A1D09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BA5533" w:rsidRPr="007A1D09" w:rsidRDefault="002452BD" w:rsidP="00BD15A2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*</w:t>
            </w:r>
            <w:r w:rsidR="00BD15A2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Frida</w:t>
            </w:r>
            <w:r w:rsidR="00BA5533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:rsidR="00BD15A2" w:rsidRPr="002452BD" w:rsidRDefault="002452BD" w:rsidP="00BD15A2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2452BD" w:rsidRDefault="002452BD" w:rsidP="00BD15A2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Sun</w:t>
            </w:r>
            <w:r w:rsidR="00BA5533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da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</w:tr>
      <w:tr w:rsidR="000154F0" w:rsidRPr="00EF541B" w:rsidTr="007E293A">
        <w:trPr>
          <w:trHeight w:hRule="exact" w:val="794"/>
        </w:trPr>
        <w:tc>
          <w:tcPr>
            <w:tcW w:w="1809" w:type="dxa"/>
            <w:shd w:val="clear" w:color="auto" w:fill="auto"/>
            <w:vAlign w:val="center"/>
          </w:tcPr>
          <w:p w:rsidR="000154F0" w:rsidRPr="007E293A" w:rsidRDefault="000154F0" w:rsidP="007E293A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 w:rsidRPr="002452BD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 xml:space="preserve">Main </w:t>
            </w:r>
            <w:r w:rsidR="00A63641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B</w:t>
            </w:r>
            <w:r w:rsidR="00391374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ld</w:t>
            </w:r>
            <w:r w:rsidR="00A63641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A63641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  <w:r w:rsidRPr="007E293A">
              <w:rPr>
                <w:rFonts w:asciiTheme="minorEastAsia" w:hAnsiTheme="minorEastAsia" w:cs="Calibri" w:hint="eastAsia"/>
                <w:bCs/>
                <w:color w:val="000000"/>
                <w:sz w:val="14"/>
                <w:szCs w:val="16"/>
                <w:lang w:eastAsia="ko-KR"/>
              </w:rPr>
              <w:t>(본관)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154F0" w:rsidRPr="002452BD" w:rsidRDefault="002452BD" w:rsidP="002452BD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="000154F0" w:rsidRPr="002452BD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154F0" w:rsidRPr="002452BD" w:rsidRDefault="002C67B4" w:rsidP="002452BD">
            <w:pPr>
              <w:ind w:leftChars="100" w:left="220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F0" w:rsidRPr="000154F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0154F0">
              <w:rPr>
                <w:rFonts w:asciiTheme="minorEastAsia" w:hAnsiTheme="minorEastAsia"/>
                <w:sz w:val="20"/>
                <w:szCs w:val="16"/>
              </w:rPr>
              <w:t xml:space="preserve"> </w:t>
            </w:r>
            <w:r w:rsidR="000154F0" w:rsidRPr="008B3725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326</w:t>
            </w:r>
            <w:r w:rsidR="000154F0" w:rsidRPr="008B3725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7</w:t>
            </w:r>
            <w:r w:rsidR="000154F0" w:rsidRPr="008B3725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 xml:space="preserve">00 </w:t>
            </w:r>
            <w:r w:rsidR="000154F0" w:rsidRPr="00B6303F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(Double)</w:t>
            </w:r>
          </w:p>
          <w:p w:rsidR="000154F0" w:rsidRPr="00FB1DE8" w:rsidRDefault="002C67B4" w:rsidP="007E293A">
            <w:pPr>
              <w:ind w:leftChars="100" w:left="220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125852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F0" w:rsidRPr="000154F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0154F0">
              <w:rPr>
                <w:rFonts w:asciiTheme="minorEastAsia" w:hAnsiTheme="minorEastAsia"/>
                <w:sz w:val="20"/>
                <w:szCs w:val="16"/>
              </w:rPr>
              <w:t xml:space="preserve"> </w:t>
            </w:r>
            <w:r w:rsidR="000154F0" w:rsidRPr="008B3725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326</w:t>
            </w:r>
            <w:r w:rsidR="000154F0" w:rsidRPr="008B3725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7</w:t>
            </w:r>
            <w:r w:rsidR="000154F0" w:rsidRPr="008B3725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 xml:space="preserve">00 </w:t>
            </w:r>
            <w:r w:rsidR="000154F0" w:rsidRPr="00B6303F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(Twin</w:t>
            </w:r>
            <w:r w:rsidR="000154F0" w:rsidRPr="00B6303F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0154F0" w:rsidRPr="000154F0" w:rsidRDefault="000154F0" w:rsidP="000154F0">
            <w:pPr>
              <w:jc w:val="center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0154F0" w:rsidRPr="00BD15A2" w:rsidRDefault="00AE6337" w:rsidP="007E293A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0154F0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96</w:t>
            </w:r>
            <w:r w:rsidR="000154F0"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8</w:t>
            </w:r>
            <w:r w:rsidR="000154F0"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0154F0" w:rsidRPr="000154F0" w:rsidRDefault="000154F0" w:rsidP="000154F0">
            <w:pPr>
              <w:jc w:val="center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0154F0" w:rsidRPr="00BD15A2" w:rsidRDefault="00AE6337" w:rsidP="007E293A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0154F0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145</w:t>
            </w:r>
            <w:r w:rsidR="000154F0"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2</w:t>
            </w:r>
            <w:r w:rsidR="000154F0"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54F0" w:rsidRPr="005817D6" w:rsidRDefault="000154F0" w:rsidP="00BD15A2">
            <w:pPr>
              <w:jc w:val="center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0154F0" w:rsidRPr="00BD15A2" w:rsidRDefault="00AE6337" w:rsidP="000154F0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0154F0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\</w:t>
            </w:r>
            <w:r w:rsidR="000154F0"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36,300</w:t>
            </w:r>
          </w:p>
        </w:tc>
      </w:tr>
      <w:tr w:rsidR="000154F0" w:rsidRPr="00EF541B" w:rsidTr="007E293A">
        <w:trPr>
          <w:trHeight w:hRule="exact" w:val="597"/>
        </w:trPr>
        <w:tc>
          <w:tcPr>
            <w:tcW w:w="1809" w:type="dxa"/>
            <w:shd w:val="clear" w:color="auto" w:fill="auto"/>
            <w:vAlign w:val="center"/>
          </w:tcPr>
          <w:p w:rsidR="000154F0" w:rsidRPr="007E293A" w:rsidRDefault="000154F0" w:rsidP="007E293A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 w:rsidRPr="002452BD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 xml:space="preserve">Annex </w:t>
            </w:r>
            <w:r w:rsidR="00A63641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Bld</w:t>
            </w:r>
            <w:r w:rsidR="00A63641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="00A63641" w:rsidRPr="00A63641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  <w:r w:rsidR="00A63641" w:rsidRPr="007E293A">
              <w:rPr>
                <w:rFonts w:asciiTheme="minorEastAsia" w:hAnsiTheme="minorEastAsia" w:cs="Calibri" w:hint="eastAsia"/>
                <w:bCs/>
                <w:color w:val="000000"/>
                <w:sz w:val="14"/>
                <w:szCs w:val="16"/>
                <w:lang w:eastAsia="ko-KR"/>
              </w:rPr>
              <w:t>(</w:t>
            </w:r>
            <w:r w:rsidRPr="007E293A">
              <w:rPr>
                <w:rFonts w:asciiTheme="minorEastAsia" w:hAnsiTheme="minorEastAsia" w:cs="Calibri" w:hint="eastAsia"/>
                <w:bCs/>
                <w:color w:val="000000"/>
                <w:sz w:val="14"/>
                <w:szCs w:val="16"/>
                <w:lang w:eastAsia="ko-KR"/>
              </w:rPr>
              <w:t>신관)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154F0" w:rsidRPr="002452BD" w:rsidRDefault="002452BD" w:rsidP="000154F0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="000154F0" w:rsidRPr="002452BD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Ocean View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154F0" w:rsidRPr="00FB1DE8" w:rsidRDefault="002C67B4" w:rsidP="007E293A">
            <w:pPr>
              <w:ind w:leftChars="100" w:left="220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2031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F0" w:rsidRPr="000154F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0154F0">
              <w:rPr>
                <w:rFonts w:asciiTheme="minorEastAsia" w:hAnsiTheme="minorEastAsia"/>
                <w:sz w:val="20"/>
                <w:szCs w:val="16"/>
              </w:rPr>
              <w:t xml:space="preserve"> </w:t>
            </w:r>
            <w:r w:rsidR="000154F0" w:rsidRPr="008B3725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399</w:t>
            </w:r>
            <w:r w:rsidR="000154F0" w:rsidRPr="008B3725">
              <w:rPr>
                <w:rFonts w:asciiTheme="minorEastAsia" w:hAnsiTheme="minorEastAsia"/>
                <w:bCs/>
                <w:noProof/>
                <w:sz w:val="18"/>
                <w:szCs w:val="16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3</w:t>
            </w:r>
            <w:r w:rsidR="000154F0" w:rsidRPr="008B3725">
              <w:rPr>
                <w:rFonts w:asciiTheme="minorEastAsia" w:hAnsiTheme="minorEastAsia"/>
                <w:bCs/>
                <w:noProof/>
                <w:sz w:val="18"/>
                <w:szCs w:val="16"/>
              </w:rPr>
              <w:t>0</w:t>
            </w:r>
            <w:r w:rsidR="000154F0" w:rsidRPr="008B3725">
              <w:rPr>
                <w:rFonts w:asciiTheme="minorEastAsia" w:hAnsiTheme="minorEastAsia" w:hint="eastAsia"/>
                <w:bCs/>
                <w:noProof/>
                <w:sz w:val="18"/>
                <w:szCs w:val="16"/>
              </w:rPr>
              <w:t xml:space="preserve">0 </w:t>
            </w:r>
            <w:r w:rsidR="000154F0" w:rsidRPr="00B6303F">
              <w:rPr>
                <w:rFonts w:asciiTheme="minorEastAsia" w:hAnsiTheme="minorEastAsia" w:hint="eastAsia"/>
                <w:bCs/>
                <w:noProof/>
                <w:sz w:val="16"/>
                <w:szCs w:val="16"/>
              </w:rPr>
              <w:t>(Double</w:t>
            </w:r>
            <w:r w:rsidR="000154F0" w:rsidRPr="00B6303F">
              <w:rPr>
                <w:rFonts w:asciiTheme="minorEastAsia" w:hAnsiTheme="minorEastAsia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0154F0" w:rsidRPr="00EF541B" w:rsidTr="007E293A">
        <w:trPr>
          <w:trHeight w:hRule="exact" w:val="794"/>
        </w:trPr>
        <w:tc>
          <w:tcPr>
            <w:tcW w:w="1809" w:type="dxa"/>
            <w:shd w:val="clear" w:color="auto" w:fill="auto"/>
            <w:vAlign w:val="center"/>
          </w:tcPr>
          <w:p w:rsidR="000154F0" w:rsidRPr="007E293A" w:rsidRDefault="000154F0" w:rsidP="007E293A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 w:rsidRPr="002452BD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 xml:space="preserve">Main </w:t>
            </w:r>
            <w:r w:rsidR="00A63641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Bld</w:t>
            </w:r>
            <w:r w:rsidR="00A63641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="00A63641" w:rsidRPr="00A63641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  <w:r w:rsidR="00A63641" w:rsidRPr="007E293A">
              <w:rPr>
                <w:rFonts w:asciiTheme="minorEastAsia" w:hAnsiTheme="minorEastAsia" w:cs="Calibri" w:hint="eastAsia"/>
                <w:bCs/>
                <w:color w:val="000000"/>
                <w:sz w:val="14"/>
                <w:szCs w:val="16"/>
                <w:lang w:eastAsia="ko-KR"/>
              </w:rPr>
              <w:t>(</w:t>
            </w:r>
            <w:r w:rsidRPr="007E293A">
              <w:rPr>
                <w:rFonts w:asciiTheme="minorEastAsia" w:hAnsiTheme="minorEastAsia" w:cs="Calibri" w:hint="eastAsia"/>
                <w:bCs/>
                <w:color w:val="000000"/>
                <w:sz w:val="14"/>
                <w:szCs w:val="16"/>
                <w:lang w:eastAsia="ko-KR"/>
              </w:rPr>
              <w:t>본관)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154F0" w:rsidRPr="002452BD" w:rsidRDefault="002452BD" w:rsidP="000154F0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8"/>
                <w:lang w:eastAsia="ko-KR"/>
              </w:rPr>
            </w:pPr>
            <w:r w:rsidRPr="002452BD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Deluxe </w:t>
            </w:r>
            <w:r w:rsidR="000154F0" w:rsidRPr="002452BD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Ocean</w:t>
            </w:r>
            <w:r w:rsidR="000154F0" w:rsidRPr="002452BD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 </w:t>
            </w:r>
            <w:r w:rsidRPr="002452BD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Terrace</w:t>
            </w:r>
            <w:r w:rsidRPr="002452BD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 </w:t>
            </w:r>
            <w:r w:rsidR="000154F0" w:rsidRPr="002452BD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View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154F0" w:rsidRPr="00FB1DE8" w:rsidRDefault="002C67B4" w:rsidP="002452BD">
            <w:pPr>
              <w:ind w:leftChars="100" w:left="220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4100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F0" w:rsidRPr="000154F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FB1DE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0154F0" w:rsidRPr="008B3725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435</w:t>
            </w:r>
            <w:r w:rsidR="000154F0" w:rsidRPr="008B3725">
              <w:rPr>
                <w:rFonts w:asciiTheme="minorEastAsia" w:hAnsiTheme="minorEastAsia"/>
                <w:bCs/>
                <w:noProof/>
                <w:sz w:val="18"/>
                <w:szCs w:val="16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6</w:t>
            </w:r>
            <w:r w:rsidR="000154F0" w:rsidRPr="008B3725">
              <w:rPr>
                <w:rFonts w:asciiTheme="minorEastAsia" w:hAnsiTheme="minorEastAsia"/>
                <w:bCs/>
                <w:noProof/>
                <w:sz w:val="18"/>
                <w:szCs w:val="16"/>
              </w:rPr>
              <w:t xml:space="preserve">00 </w:t>
            </w:r>
            <w:r w:rsidR="000154F0" w:rsidRPr="00B6303F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(Double)</w:t>
            </w:r>
          </w:p>
          <w:p w:rsidR="000154F0" w:rsidRPr="00FB1DE8" w:rsidRDefault="002C67B4" w:rsidP="007E293A">
            <w:pPr>
              <w:ind w:leftChars="100" w:left="220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10927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F0" w:rsidRPr="000154F0">
                  <w:rPr>
                    <w:rFonts w:ascii="MS Mincho" w:eastAsia="MS Mincho" w:hAnsi="MS Mincho" w:cs="MS Mincho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0154F0">
              <w:rPr>
                <w:rFonts w:asciiTheme="minorEastAsia" w:hAnsiTheme="minorEastAsia"/>
                <w:sz w:val="20"/>
                <w:szCs w:val="16"/>
              </w:rPr>
              <w:t xml:space="preserve"> </w:t>
            </w:r>
            <w:r w:rsidR="000154F0" w:rsidRPr="008B3725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>\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435</w:t>
            </w:r>
            <w:r w:rsidR="000154F0" w:rsidRPr="008B3725">
              <w:rPr>
                <w:rFonts w:asciiTheme="minorEastAsia" w:hAnsiTheme="minorEastAsia"/>
                <w:bCs/>
                <w:noProof/>
                <w:sz w:val="18"/>
                <w:szCs w:val="16"/>
              </w:rPr>
              <w:t>,</w:t>
            </w:r>
            <w:r w:rsidR="007E293A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6</w:t>
            </w:r>
            <w:r w:rsidR="000154F0" w:rsidRPr="008B3725">
              <w:rPr>
                <w:rFonts w:asciiTheme="minorEastAsia" w:hAnsiTheme="minorEastAsia"/>
                <w:bCs/>
                <w:noProof/>
                <w:sz w:val="18"/>
                <w:szCs w:val="16"/>
              </w:rPr>
              <w:t xml:space="preserve">00 </w:t>
            </w:r>
            <w:r w:rsidR="000154F0" w:rsidRPr="00B6303F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(Twin</w:t>
            </w:r>
            <w:r w:rsidR="000154F0" w:rsidRPr="00B6303F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57A3" w:rsidRPr="00EF541B" w:rsidTr="00A63641">
        <w:trPr>
          <w:trHeight w:val="1066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FB1DE8" w:rsidRDefault="002C67B4" w:rsidP="000154F0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58831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93A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0154F0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sz w:val="18"/>
                <w:szCs w:val="16"/>
                <w:lang w:eastAsia="ko-KR"/>
              </w:rPr>
              <w:t>Allocation</w:t>
            </w:r>
            <w:r w:rsidR="000154F0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 xml:space="preserve"> to</w:t>
            </w:r>
            <w:r w:rsidR="00FB1DE8" w:rsidRPr="00FB1DE8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 xml:space="preserve"> Annex </w:t>
            </w:r>
            <w:r w:rsidR="00391374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Building</w:t>
            </w:r>
            <w:r w:rsidR="000154F0" w:rsidRPr="00B6303F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(신관</w:t>
            </w:r>
            <w:r w:rsidR="004139E4" w:rsidRPr="00B6303F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배정</w:t>
            </w:r>
            <w:r w:rsidR="00AE6337" w:rsidRPr="00B6303F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요청</w:t>
            </w:r>
            <w:r w:rsidR="00FB1DE8" w:rsidRPr="008B3725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)</w:t>
            </w:r>
            <w:r w:rsidR="005817D6" w:rsidRPr="008B3725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: Surcharge </w:t>
            </w:r>
            <w:r w:rsidR="00FB1DE8" w:rsidRPr="008B3725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3A4411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36</w:t>
            </w:r>
            <w:r w:rsidR="005817D6" w:rsidRPr="008B3725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,</w:t>
            </w:r>
            <w:r w:rsidR="003A4411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300/N</w:t>
            </w:r>
            <w:r w:rsidR="00686FB6" w:rsidRPr="008B3725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ight</w:t>
            </w:r>
            <w:r w:rsidR="004139E4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, </w:t>
            </w: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8106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E4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2452BD">
              <w:rPr>
                <w:rFonts w:asciiTheme="minorEastAsia" w:hAnsiTheme="minorEastAsia" w:hint="eastAsia"/>
                <w:sz w:val="20"/>
                <w:szCs w:val="16"/>
                <w:lang w:eastAsia="ko-KR"/>
              </w:rPr>
              <w:t xml:space="preserve"> </w:t>
            </w:r>
            <w:r w:rsidR="002452BD" w:rsidRPr="002452B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Bed(</w:t>
            </w:r>
            <w:r w:rsidR="007E6731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침대/침구 추가): </w:t>
            </w:r>
            <w:r w:rsidR="002452BD" w:rsidRPr="002452B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\72,600/Night</w:t>
            </w:r>
          </w:p>
          <w:p w:rsidR="00C23242" w:rsidRPr="00AD026F" w:rsidRDefault="002C67B4" w:rsidP="007E293A">
            <w:pPr>
              <w:ind w:left="200" w:hangingChars="100" w:hanging="200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188609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4F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0154F0" w:rsidRPr="000154F0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Buffet </w:t>
            </w:r>
            <w:r w:rsidR="005817D6" w:rsidRPr="000154F0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Breakfast</w:t>
            </w:r>
            <w:r w:rsidR="00391374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="000154F0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(Adult \42,000, Children\29,000): Number of </w:t>
            </w:r>
            <w:r w:rsidR="002452B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Adult:</w: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instrText xml:space="preserve"> </w:instrText>
            </w:r>
            <w:r w:rsidR="002452BD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instrText>FORMTEXT</w:instrTex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instrText xml:space="preserve"> </w:instrTex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fldChar w:fldCharType="separate"/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fldChar w:fldCharType="end"/>
            </w:r>
            <w:r w:rsidR="002452BD" w:rsidRPr="002452B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, Children</w:t>
            </w:r>
            <w:r w:rsidR="002452B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:</w: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instrText xml:space="preserve"> </w:instrText>
            </w:r>
            <w:r w:rsidR="002452BD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instrText>FORMTEXT</w:instrTex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instrText xml:space="preserve"> </w:instrTex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fldChar w:fldCharType="separate"/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noProof/>
                <w:sz w:val="20"/>
                <w:szCs w:val="20"/>
                <w:lang w:eastAsia="ko-KR"/>
              </w:rPr>
              <w:t> </w:t>
            </w:r>
            <w:r w:rsidR="002452BD">
              <w:rPr>
                <w:rFonts w:asciiTheme="minorEastAsia" w:hAnsiTheme="minorEastAsia"/>
                <w:sz w:val="20"/>
                <w:szCs w:val="20"/>
                <w:lang w:eastAsia="ko-KR"/>
              </w:rPr>
              <w:fldChar w:fldCharType="end"/>
            </w:r>
            <w:r w:rsidR="00A63641" w:rsidRPr="00A63641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>(</w:t>
            </w:r>
            <w:r w:rsidR="00A63641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>children:</w:t>
            </w:r>
            <w:r w:rsidR="00A63641">
              <w:rPr>
                <w:rFonts w:asciiTheme="minorEastAsia" w:hAnsiTheme="minorEastAsia"/>
                <w:sz w:val="14"/>
                <w:szCs w:val="14"/>
                <w:lang w:eastAsia="ko-KR"/>
              </w:rPr>
              <w:t xml:space="preserve"> </w:t>
            </w:r>
            <w:r w:rsidR="00044D64" w:rsidRPr="00044D64">
              <w:rPr>
                <w:rFonts w:asciiTheme="minorEastAsia" w:hAnsiTheme="minorEastAsia"/>
                <w:sz w:val="14"/>
                <w:szCs w:val="14"/>
                <w:lang w:eastAsia="ko-KR"/>
              </w:rPr>
              <w:t>49months~elementary school</w:t>
            </w:r>
            <w:r w:rsidR="00A63641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>)</w:t>
            </w:r>
            <w:r w:rsidR="00391374">
              <w:rPr>
                <w:rFonts w:asciiTheme="minorEastAsia" w:hAnsiTheme="minorEastAsia"/>
                <w:sz w:val="16"/>
                <w:szCs w:val="16"/>
                <w:lang w:eastAsia="ko-KR"/>
              </w:rPr>
              <w:br/>
            </w:r>
            <w:r w:rsidR="007E293A" w:rsidRPr="007E293A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  <w:lang w:eastAsia="ko-KR"/>
              </w:rPr>
              <w:t>*</w:t>
            </w:r>
            <w:r w:rsidR="00391374" w:rsidRPr="007E293A">
              <w:rPr>
                <w:rFonts w:asciiTheme="minorEastAsia" w:hAnsiTheme="minorEastAsia"/>
                <w:color w:val="FF0000"/>
                <w:sz w:val="16"/>
                <w:szCs w:val="16"/>
                <w:lang w:eastAsia="ko-KR"/>
              </w:rPr>
              <w:t xml:space="preserve">Breakfast may have limited availability </w:t>
            </w:r>
            <w:r w:rsidR="00044D64" w:rsidRPr="007E293A">
              <w:rPr>
                <w:rFonts w:asciiTheme="minorEastAsia" w:hAnsiTheme="minorEastAsia"/>
                <w:color w:val="FF0000"/>
                <w:sz w:val="16"/>
                <w:szCs w:val="16"/>
                <w:lang w:eastAsia="ko-KR"/>
              </w:rPr>
              <w:t>if no r</w:t>
            </w:r>
            <w:r w:rsidR="00A63641" w:rsidRPr="007E293A">
              <w:rPr>
                <w:rFonts w:asciiTheme="minorEastAsia" w:hAnsiTheme="minorEastAsia"/>
                <w:color w:val="FF0000"/>
                <w:sz w:val="16"/>
                <w:szCs w:val="16"/>
                <w:lang w:eastAsia="ko-KR"/>
              </w:rPr>
              <w:t>eservation was made in advance</w:t>
            </w:r>
            <w:r w:rsidR="00A63641" w:rsidRPr="007E293A">
              <w:rPr>
                <w:rFonts w:asciiTheme="minorEastAsia" w:hAnsiTheme="minorEastAsia" w:hint="eastAsia"/>
                <w:color w:val="FF0000"/>
                <w:sz w:val="16"/>
                <w:szCs w:val="16"/>
                <w:lang w:eastAsia="ko-KR"/>
              </w:rPr>
              <w:t xml:space="preserve">. </w:t>
            </w:r>
            <w:r w:rsidR="00A63641" w:rsidRPr="007E293A">
              <w:rPr>
                <w:rFonts w:asciiTheme="minorEastAsia" w:hAnsiTheme="minorEastAsia" w:hint="eastAsia"/>
                <w:color w:val="FF0000"/>
                <w:sz w:val="14"/>
                <w:szCs w:val="16"/>
                <w:lang w:eastAsia="ko-KR"/>
              </w:rPr>
              <w:t>(조식은 사전</w:t>
            </w:r>
            <w:r w:rsidR="007E293A">
              <w:rPr>
                <w:rFonts w:asciiTheme="minorEastAsia" w:hAnsiTheme="minorEastAsia" w:hint="eastAsia"/>
                <w:color w:val="FF0000"/>
                <w:sz w:val="14"/>
                <w:szCs w:val="16"/>
                <w:lang w:eastAsia="ko-KR"/>
              </w:rPr>
              <w:t xml:space="preserve"> </w:t>
            </w:r>
            <w:r w:rsidR="00A63641" w:rsidRPr="007E293A">
              <w:rPr>
                <w:rFonts w:asciiTheme="minorEastAsia" w:hAnsiTheme="minorEastAsia" w:hint="eastAsia"/>
                <w:color w:val="FF0000"/>
                <w:sz w:val="14"/>
                <w:szCs w:val="16"/>
                <w:lang w:eastAsia="ko-KR"/>
              </w:rPr>
              <w:t>예약</w:t>
            </w:r>
            <w:r w:rsidR="007E293A" w:rsidRPr="007E293A">
              <w:rPr>
                <w:rFonts w:asciiTheme="minorEastAsia" w:hAnsiTheme="minorEastAsia" w:hint="eastAsia"/>
                <w:color w:val="FF0000"/>
                <w:sz w:val="14"/>
                <w:szCs w:val="16"/>
                <w:lang w:eastAsia="ko-KR"/>
              </w:rPr>
              <w:t>제로 현장</w:t>
            </w:r>
            <w:r w:rsidR="007E293A">
              <w:rPr>
                <w:rFonts w:asciiTheme="minorEastAsia" w:hAnsiTheme="minorEastAsia" w:hint="eastAsia"/>
                <w:color w:val="FF0000"/>
                <w:sz w:val="14"/>
                <w:szCs w:val="16"/>
                <w:lang w:eastAsia="ko-KR"/>
              </w:rPr>
              <w:t xml:space="preserve">에서 </w:t>
            </w:r>
            <w:r w:rsidR="007E293A" w:rsidRPr="007E293A">
              <w:rPr>
                <w:rFonts w:asciiTheme="minorEastAsia" w:hAnsiTheme="minorEastAsia" w:hint="eastAsia"/>
                <w:color w:val="FF0000"/>
                <w:sz w:val="14"/>
                <w:szCs w:val="16"/>
                <w:lang w:eastAsia="ko-KR"/>
              </w:rPr>
              <w:t>예약이 불가할 수 있습니다)</w:t>
            </w:r>
          </w:p>
        </w:tc>
      </w:tr>
      <w:tr w:rsidR="00C23242" w:rsidRPr="00EF541B" w:rsidTr="00391374">
        <w:trPr>
          <w:trHeight w:val="441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7A1D09" w:rsidRPr="002452BD" w:rsidRDefault="00044D64" w:rsidP="004139E4">
            <w:pPr>
              <w:jc w:val="both"/>
              <w:rPr>
                <w:rFonts w:asciiTheme="minorEastAsia" w:hAnsiTheme="minorEastAsia"/>
                <w:b/>
                <w:noProof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w:t>Remarks</w:t>
            </w:r>
            <w:r w:rsidR="002452BD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: </w:t>
            </w:r>
            <w:r w:rsidR="00200363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200363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FORMTEXT </w:instrText>
            </w:r>
            <w:r w:rsidR="00200363">
              <w:rPr>
                <w:rFonts w:asciiTheme="minorEastAsia" w:hAnsiTheme="minorEastAsia"/>
                <w:sz w:val="16"/>
                <w:szCs w:val="16"/>
                <w:lang w:eastAsia="ko-KR"/>
              </w:rPr>
            </w:r>
            <w:r w:rsidR="00200363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separate"/>
            </w:r>
            <w:r w:rsidR="00200363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="00200363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="00200363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="00200363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="00200363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="00200363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end"/>
            </w:r>
            <w:bookmarkEnd w:id="11"/>
          </w:p>
        </w:tc>
      </w:tr>
      <w:tr w:rsidR="00F3301C" w:rsidRPr="00EF541B" w:rsidTr="007E293A">
        <w:trPr>
          <w:trHeight w:val="2334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AD026F" w:rsidRPr="00E71B17" w:rsidRDefault="00AD026F" w:rsidP="00AD026F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* The above</w:t>
            </w:r>
            <w:r w:rsidR="007E6731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>mentioned</w:t>
            </w: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r</w:t>
            </w:r>
            <w:r w:rsidRPr="00AE6337">
              <w:rPr>
                <w:rFonts w:asciiTheme="minorEastAsia" w:hAnsiTheme="minorEastAsia"/>
                <w:sz w:val="16"/>
                <w:szCs w:val="20"/>
                <w:lang w:eastAsia="ko-KR"/>
              </w:rPr>
              <w:t>oom reservations may be closed in advance</w:t>
            </w:r>
            <w:r w:rsidR="007E6731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. </w:t>
            </w:r>
            <w:r w:rsidR="007E6731" w:rsidRP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>(상기</w:t>
            </w:r>
            <w:r w:rsid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 xml:space="preserve"> </w:t>
            </w:r>
            <w:r w:rsidR="007E6731" w:rsidRP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 xml:space="preserve">예약은 </w:t>
            </w:r>
            <w:r w:rsid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 xml:space="preserve">호텔 사정에 의해 </w:t>
            </w:r>
            <w:r w:rsidR="007E6731" w:rsidRP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>사</w:t>
            </w:r>
            <w:r w:rsid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 xml:space="preserve">전에 </w:t>
            </w:r>
            <w:r w:rsidR="007E6731" w:rsidRPr="007E6731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>마감 될 수 있음)</w:t>
            </w:r>
          </w:p>
          <w:p w:rsidR="00AE6337" w:rsidRDefault="0070702E" w:rsidP="002557A3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sz w:val="16"/>
                <w:szCs w:val="20"/>
              </w:rPr>
              <w:t>* The rates above are non-commissionable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,</w:t>
            </w:r>
            <w:r w:rsidR="00045B48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and they are 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>In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clusive of 10% Service Charge and 1</w:t>
            </w:r>
            <w:r w:rsidR="0065117C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1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% Government Tax.</w:t>
            </w:r>
            <w:r w:rsidR="00AE633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</w:t>
            </w:r>
          </w:p>
          <w:p w:rsidR="0070702E" w:rsidRDefault="0070702E" w:rsidP="002557A3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* The rates above are </w:t>
            </w:r>
            <w:r w:rsidR="00AE633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not inclu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sive of </w:t>
            </w:r>
            <w:r w:rsidR="00AE633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b</w:t>
            </w:r>
            <w:r w:rsidR="0065117C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r</w:t>
            </w:r>
            <w:r w:rsidRPr="00E71B17">
              <w:rPr>
                <w:rFonts w:asciiTheme="minorEastAsia" w:hAnsiTheme="minorEastAsia"/>
                <w:sz w:val="16"/>
                <w:szCs w:val="20"/>
                <w:lang w:eastAsia="ko-KR"/>
              </w:rPr>
              <w:t>eakfast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="00AD026F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(</w:t>
            </w:r>
            <w:r w:rsidR="00AD026F">
              <w:rPr>
                <w:rFonts w:asciiTheme="minorEastAsia" w:hAnsiTheme="minorEastAsia"/>
                <w:sz w:val="16"/>
                <w:szCs w:val="20"/>
                <w:lang w:eastAsia="ko-KR"/>
              </w:rPr>
              <w:t>Breakfast</w:t>
            </w:r>
            <w:r w:rsidR="00AD026F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reservations 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must be made, and </w:t>
            </w:r>
            <w:r w:rsidR="00AD026F"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may be </w:t>
            </w:r>
            <w:r w:rsidR="00AD026F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closed in advance)</w:t>
            </w:r>
          </w:p>
          <w:p w:rsidR="007E6731" w:rsidRPr="007E6731" w:rsidRDefault="007E6731" w:rsidP="002557A3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* </w:t>
            </w:r>
            <w:r w:rsidRPr="007E6731">
              <w:rPr>
                <w:rFonts w:asciiTheme="minorEastAsia" w:hAnsiTheme="minorEastAsia"/>
                <w:sz w:val="16"/>
                <w:szCs w:val="20"/>
                <w:lang w:eastAsia="ko-KR"/>
              </w:rPr>
              <w:t>Number of guests</w:t>
            </w:r>
            <w:r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: 2 </w:t>
            </w: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A</w:t>
            </w:r>
            <w:r w:rsidRPr="007E6731">
              <w:rPr>
                <w:rFonts w:asciiTheme="minorEastAsia" w:hAnsiTheme="minorEastAsia"/>
                <w:sz w:val="16"/>
                <w:szCs w:val="20"/>
                <w:lang w:eastAsia="ko-KR"/>
              </w:rPr>
              <w:t>dults</w:t>
            </w: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(</w:t>
            </w:r>
            <w:r w:rsidR="001F6AC2">
              <w:rPr>
                <w:rFonts w:asciiTheme="minorEastAsia" w:hAnsiTheme="minorEastAsia"/>
                <w:sz w:val="16"/>
                <w:szCs w:val="20"/>
                <w:lang w:eastAsia="ko-KR"/>
              </w:rPr>
              <w:t>All rooms of the</w:t>
            </w:r>
            <w:r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 Building are non-smoking areas</w:t>
            </w: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)</w:t>
            </w:r>
          </w:p>
          <w:p w:rsidR="0070702E" w:rsidRPr="00E71B17" w:rsidRDefault="0070702E" w:rsidP="002557A3">
            <w:pPr>
              <w:jc w:val="both"/>
              <w:rPr>
                <w:rFonts w:asciiTheme="minorEastAsia" w:hAnsiTheme="minorEastAsia"/>
                <w:sz w:val="16"/>
                <w:szCs w:val="20"/>
              </w:rPr>
            </w:pPr>
            <w:r w:rsidRPr="00E71B17">
              <w:rPr>
                <w:rFonts w:asciiTheme="minorEastAsia" w:hAnsiTheme="minorEastAsia"/>
                <w:sz w:val="16"/>
                <w:szCs w:val="20"/>
              </w:rPr>
              <w:t>*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Check-in time is 3p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proofErr w:type="gramStart"/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>(</w:t>
            </w:r>
            <w:proofErr w:type="gramEnd"/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>15h00)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 Check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-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out time is 1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1:</w:t>
            </w:r>
            <w:r w:rsidR="0065117C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0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0 a.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(11h00). 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Past the mentioned check-out time,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the following rates will 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be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appl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ied</w:t>
            </w:r>
          </w:p>
          <w:p w:rsidR="0070702E" w:rsidRPr="00E71B17" w:rsidRDefault="002557A3" w:rsidP="00E71B17">
            <w:pPr>
              <w:ind w:firstLineChars="50" w:firstLine="80"/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(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Until 3p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.(15h00)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: 50% of the room rate</w:t>
            </w:r>
            <w:r w:rsidR="0070702E"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, 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After 3p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.(15h00)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: 100% of the room rate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)</w:t>
            </w:r>
          </w:p>
          <w:p w:rsidR="00563DF4" w:rsidRPr="00A63641" w:rsidRDefault="0070702E" w:rsidP="00563DF4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sz w:val="16"/>
                <w:szCs w:val="20"/>
              </w:rPr>
              <w:t>*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Benefits</w:t>
            </w:r>
            <w:r w:rsidR="00563DF4">
              <w:rPr>
                <w:rFonts w:asciiTheme="minorEastAsia" w:hAnsiTheme="minorEastAsia"/>
                <w:sz w:val="16"/>
                <w:szCs w:val="20"/>
              </w:rPr>
              <w:t xml:space="preserve"> Included</w:t>
            </w:r>
            <w:r w:rsidR="00A63641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(For 2Adults)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: Outdoor </w:t>
            </w:r>
            <w:r w:rsidR="00E02EAD" w:rsidRPr="00E71B17">
              <w:rPr>
                <w:rFonts w:asciiTheme="minorEastAsia" w:hAnsiTheme="minorEastAsia"/>
                <w:sz w:val="16"/>
                <w:szCs w:val="20"/>
              </w:rPr>
              <w:t>Ocean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 pool</w:t>
            </w:r>
            <w:r w:rsidR="009F180F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(Swimming pool)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>, F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itness </w:t>
            </w:r>
            <w:r w:rsidR="00E02EAD" w:rsidRPr="00E71B17">
              <w:rPr>
                <w:rFonts w:asciiTheme="minorEastAsia" w:hAnsiTheme="minorEastAsia"/>
                <w:sz w:val="16"/>
                <w:szCs w:val="20"/>
              </w:rPr>
              <w:t>Club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, </w:t>
            </w:r>
            <w:r w:rsidR="00313F93" w:rsidRPr="00E71B17">
              <w:rPr>
                <w:rFonts w:asciiTheme="minorEastAsia" w:hAnsiTheme="minorEastAsia"/>
                <w:sz w:val="16"/>
                <w:szCs w:val="20"/>
              </w:rPr>
              <w:t>Business Center,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 Paradise</w:t>
            </w:r>
            <w:r w:rsidR="00313F93" w:rsidRPr="00E71B17">
              <w:rPr>
                <w:rFonts w:asciiTheme="minorEastAsia" w:hAnsiTheme="minorEastAsia"/>
                <w:sz w:val="16"/>
                <w:szCs w:val="20"/>
              </w:rPr>
              <w:t xml:space="preserve"> </w:t>
            </w:r>
            <w:r w:rsidR="009F180F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Kids Village</w:t>
            </w:r>
            <w:r w:rsidR="00A63641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s, Wi-Fi</w:t>
            </w:r>
          </w:p>
          <w:p w:rsidR="00E02EAD" w:rsidRPr="00A63641" w:rsidRDefault="00E02EAD" w:rsidP="007E673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* The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leisure 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facilities(Ocean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P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ool,</w:t>
            </w:r>
            <w:r w:rsidR="007E6731" w:rsidRPr="007E6731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F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itness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C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lub, Sauna,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Spa </w:t>
            </w:r>
            <w:r w:rsid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‘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Cimer</w:t>
            </w:r>
            <w:r w:rsid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’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) </w:t>
            </w:r>
            <w:r w:rsidR="00563DF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will be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 closed </w:t>
            </w:r>
            <w:r w:rsidR="00563DF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for maintenance every 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fourth Wednesday</w:t>
            </w:r>
            <w:r w:rsidR="00563DF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 each month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.</w:t>
            </w:r>
          </w:p>
        </w:tc>
      </w:tr>
      <w:tr w:rsidR="00ED54F4" w:rsidRPr="00EF541B" w:rsidTr="001F6AC2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ED54F4" w:rsidRPr="00EF541B" w:rsidRDefault="00ED54F4" w:rsidP="009F4E45">
            <w:pPr>
              <w:rPr>
                <w:rFonts w:asciiTheme="minorEastAsia" w:hAnsiTheme="minorEastAsia"/>
                <w:lang w:eastAsia="ko-KR"/>
              </w:rPr>
            </w:pPr>
            <w:r w:rsidRPr="007A1D09">
              <w:rPr>
                <w:rFonts w:asciiTheme="minorEastAsia" w:hAnsiTheme="minorEastAsia"/>
                <w:b/>
                <w:noProof/>
                <w:sz w:val="20"/>
              </w:rPr>
              <w:t>CANCELLATION POLICY</w:t>
            </w:r>
            <w:r w:rsidR="003A1346" w:rsidRPr="007A1D09">
              <w:rPr>
                <w:rFonts w:asciiTheme="minorEastAsia" w:hAnsiTheme="minorEastAsia"/>
                <w:b/>
                <w:noProof/>
                <w:sz w:val="20"/>
              </w:rPr>
              <w:t xml:space="preserve"> </w:t>
            </w:r>
          </w:p>
        </w:tc>
      </w:tr>
      <w:tr w:rsidR="003A1346" w:rsidRPr="00EF541B" w:rsidTr="007E293A">
        <w:trPr>
          <w:trHeight w:val="1510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70702E" w:rsidRPr="00E71B17" w:rsidRDefault="00313F93" w:rsidP="002557A3">
            <w:pPr>
              <w:rPr>
                <w:rFonts w:asciiTheme="minorEastAsia" w:hAnsiTheme="minor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 w:rsidR="00563DF4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="0070702E"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="0070702E"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="0070702E"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="0070702E"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="0070702E"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="0070702E"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 w:rsidR="00563DF4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:rsidR="0070702E" w:rsidRPr="00563DF4" w:rsidRDefault="0070702E" w:rsidP="00E71B17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- 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From 7days to </w:t>
            </w: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5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days prior to Arrival date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(~18:00)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: 30% of the Room charge</w:t>
            </w:r>
          </w:p>
          <w:p w:rsidR="0070702E" w:rsidRPr="00563DF4" w:rsidRDefault="0070702E" w:rsidP="00E71B17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- 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From </w:t>
            </w: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4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days to </w:t>
            </w: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3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days prior to Arrival date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(~18:00)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: 50% of the Room charge</w:t>
            </w:r>
          </w:p>
          <w:p w:rsidR="00606E31" w:rsidRPr="00EF541B" w:rsidRDefault="0070702E" w:rsidP="00E86D6D">
            <w:pPr>
              <w:ind w:firstLineChars="50" w:firstLine="75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- 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From </w:t>
            </w: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2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days or less prior to Arrival date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(Incl</w:t>
            </w:r>
            <w:r w:rsid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udling 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No-Show)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: </w:t>
            </w:r>
            <w:r w:rsidR="002557A3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100% of the Room chrarge</w:t>
            </w:r>
            <w:r w:rsidR="002557A3" w:rsidRPr="00E71B17">
              <w:rPr>
                <w:rFonts w:asciiTheme="minorEastAsia" w:hAnsiTheme="minorEastAsia" w:hint="eastAsia"/>
                <w:bCs/>
                <w:noProof/>
                <w:sz w:val="16"/>
                <w:szCs w:val="20"/>
                <w:lang w:eastAsia="ko-KR"/>
              </w:rPr>
              <w:t xml:space="preserve"> </w:t>
            </w:r>
          </w:p>
        </w:tc>
      </w:tr>
    </w:tbl>
    <w:p w:rsidR="00E47140" w:rsidRPr="00EF541B" w:rsidRDefault="00313F93" w:rsidP="002557A3">
      <w:pPr>
        <w:jc w:val="center"/>
        <w:rPr>
          <w:rFonts w:asciiTheme="minorEastAsia" w:hAnsiTheme="minorEastAsia"/>
          <w:b/>
          <w:sz w:val="20"/>
          <w:lang w:eastAsia="ko-KR"/>
        </w:rPr>
      </w:pPr>
      <w:r w:rsidRPr="00EF541B">
        <w:rPr>
          <w:rFonts w:asciiTheme="minorEastAsia" w:hAnsiTheme="minorEastAsia"/>
          <w:b/>
          <w:bCs/>
          <w:noProof/>
          <w:sz w:val="20"/>
        </w:rPr>
        <w:t xml:space="preserve">Please send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your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reservation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form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to: </w:t>
      </w:r>
      <w:hyperlink r:id="rId14" w:history="1">
        <w:r w:rsidRPr="00EF541B">
          <w:rPr>
            <w:rStyle w:val="a5"/>
            <w:rFonts w:asciiTheme="minorEastAsia" w:hAnsiTheme="minorEastAsia"/>
            <w:b/>
            <w:bCs/>
            <w:noProof/>
            <w:sz w:val="20"/>
          </w:rPr>
          <w:t>res@paradisehotel.co.kr</w:t>
        </w:r>
      </w:hyperlink>
      <w:r w:rsidRPr="00EF541B">
        <w:rPr>
          <w:rFonts w:asciiTheme="minorEastAsia" w:hAnsiTheme="minorEastAsia"/>
          <w:b/>
          <w:bCs/>
          <w:noProof/>
          <w:sz w:val="20"/>
        </w:rPr>
        <w:t xml:space="preserve">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(</w:t>
      </w:r>
      <w:r w:rsidRPr="00EF541B">
        <w:rPr>
          <w:rFonts w:asciiTheme="minorEastAsia" w:hAnsiTheme="minorEastAsia"/>
          <w:b/>
          <w:bCs/>
          <w:noProof/>
          <w:sz w:val="20"/>
        </w:rPr>
        <w:t>Tel no. +82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51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749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.</w:t>
      </w:r>
      <w:r w:rsidRPr="00EF541B">
        <w:rPr>
          <w:rFonts w:asciiTheme="minorEastAsia" w:hAnsiTheme="minorEastAsia"/>
          <w:b/>
          <w:bCs/>
          <w:noProof/>
          <w:sz w:val="20"/>
        </w:rPr>
        <w:t>2111</w:t>
      </w:r>
      <w:r w:rsidRPr="00EF541B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3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)</w:t>
      </w:r>
    </w:p>
    <w:sectPr w:rsidR="00E47140" w:rsidRPr="00EF541B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ife/tb7dHNPWMolv8eXFkCuIkdE=" w:salt="JGzdcewh5f5jju8cykGIgw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C2C"/>
    <w:rsid w:val="00044D64"/>
    <w:rsid w:val="00045B48"/>
    <w:rsid w:val="000826D6"/>
    <w:rsid w:val="000857BB"/>
    <w:rsid w:val="00093288"/>
    <w:rsid w:val="00093D32"/>
    <w:rsid w:val="000A5B34"/>
    <w:rsid w:val="000A6CFA"/>
    <w:rsid w:val="00101A46"/>
    <w:rsid w:val="00101C0B"/>
    <w:rsid w:val="00147442"/>
    <w:rsid w:val="00166ED2"/>
    <w:rsid w:val="00186A85"/>
    <w:rsid w:val="00192A8E"/>
    <w:rsid w:val="001A2CFF"/>
    <w:rsid w:val="001C1B87"/>
    <w:rsid w:val="001C1D38"/>
    <w:rsid w:val="001D5D33"/>
    <w:rsid w:val="001E5F70"/>
    <w:rsid w:val="001F6AC2"/>
    <w:rsid w:val="00200363"/>
    <w:rsid w:val="002036CA"/>
    <w:rsid w:val="002045C3"/>
    <w:rsid w:val="002215C9"/>
    <w:rsid w:val="002452BD"/>
    <w:rsid w:val="002518C9"/>
    <w:rsid w:val="00253E1F"/>
    <w:rsid w:val="002557A3"/>
    <w:rsid w:val="00257F0D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C67B4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A4411"/>
    <w:rsid w:val="003C07F1"/>
    <w:rsid w:val="003D667B"/>
    <w:rsid w:val="003E39D2"/>
    <w:rsid w:val="003E75BE"/>
    <w:rsid w:val="003F30DC"/>
    <w:rsid w:val="004139E4"/>
    <w:rsid w:val="004315C9"/>
    <w:rsid w:val="004324AD"/>
    <w:rsid w:val="0046070F"/>
    <w:rsid w:val="004653B1"/>
    <w:rsid w:val="0049617B"/>
    <w:rsid w:val="004C1954"/>
    <w:rsid w:val="004C5B4A"/>
    <w:rsid w:val="004C7515"/>
    <w:rsid w:val="004D607A"/>
    <w:rsid w:val="004D62E1"/>
    <w:rsid w:val="004D7819"/>
    <w:rsid w:val="004F6D86"/>
    <w:rsid w:val="0050031A"/>
    <w:rsid w:val="00501969"/>
    <w:rsid w:val="0053764C"/>
    <w:rsid w:val="00540B98"/>
    <w:rsid w:val="00563300"/>
    <w:rsid w:val="00563DF4"/>
    <w:rsid w:val="00580107"/>
    <w:rsid w:val="005817D6"/>
    <w:rsid w:val="00581E83"/>
    <w:rsid w:val="005F14CB"/>
    <w:rsid w:val="00606E31"/>
    <w:rsid w:val="00612320"/>
    <w:rsid w:val="0061555D"/>
    <w:rsid w:val="00626D65"/>
    <w:rsid w:val="00640D97"/>
    <w:rsid w:val="006450F1"/>
    <w:rsid w:val="0065117C"/>
    <w:rsid w:val="00654A52"/>
    <w:rsid w:val="00660CEC"/>
    <w:rsid w:val="00663980"/>
    <w:rsid w:val="006719B0"/>
    <w:rsid w:val="00686FB6"/>
    <w:rsid w:val="006D5885"/>
    <w:rsid w:val="006E2BBF"/>
    <w:rsid w:val="0070702E"/>
    <w:rsid w:val="00741DF0"/>
    <w:rsid w:val="007677EA"/>
    <w:rsid w:val="007905DA"/>
    <w:rsid w:val="007A1D09"/>
    <w:rsid w:val="007A72A9"/>
    <w:rsid w:val="007D03AA"/>
    <w:rsid w:val="007D1458"/>
    <w:rsid w:val="007D4825"/>
    <w:rsid w:val="007E293A"/>
    <w:rsid w:val="007E541D"/>
    <w:rsid w:val="007E6731"/>
    <w:rsid w:val="008064FE"/>
    <w:rsid w:val="00824D91"/>
    <w:rsid w:val="008350D4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6BD3"/>
    <w:rsid w:val="008B3725"/>
    <w:rsid w:val="008C0B17"/>
    <w:rsid w:val="008C1C4B"/>
    <w:rsid w:val="008C216E"/>
    <w:rsid w:val="008C55F5"/>
    <w:rsid w:val="008D7F20"/>
    <w:rsid w:val="008E3B07"/>
    <w:rsid w:val="008F1063"/>
    <w:rsid w:val="009131A7"/>
    <w:rsid w:val="0095706A"/>
    <w:rsid w:val="00961E83"/>
    <w:rsid w:val="00976CED"/>
    <w:rsid w:val="00991A19"/>
    <w:rsid w:val="0099304B"/>
    <w:rsid w:val="00993E5D"/>
    <w:rsid w:val="00994FC9"/>
    <w:rsid w:val="009B25C2"/>
    <w:rsid w:val="009C77D2"/>
    <w:rsid w:val="009F16D0"/>
    <w:rsid w:val="009F180F"/>
    <w:rsid w:val="009F286A"/>
    <w:rsid w:val="009F3402"/>
    <w:rsid w:val="009F4E45"/>
    <w:rsid w:val="00A075E0"/>
    <w:rsid w:val="00A426B5"/>
    <w:rsid w:val="00A50682"/>
    <w:rsid w:val="00A63641"/>
    <w:rsid w:val="00A64859"/>
    <w:rsid w:val="00A72DED"/>
    <w:rsid w:val="00A7381C"/>
    <w:rsid w:val="00A776F9"/>
    <w:rsid w:val="00A833D3"/>
    <w:rsid w:val="00A86F61"/>
    <w:rsid w:val="00AA0AFF"/>
    <w:rsid w:val="00AB2934"/>
    <w:rsid w:val="00AC3562"/>
    <w:rsid w:val="00AD026F"/>
    <w:rsid w:val="00AD2A16"/>
    <w:rsid w:val="00AD5C60"/>
    <w:rsid w:val="00AE268B"/>
    <w:rsid w:val="00AE6337"/>
    <w:rsid w:val="00AF2288"/>
    <w:rsid w:val="00B24D81"/>
    <w:rsid w:val="00B363E4"/>
    <w:rsid w:val="00B458DE"/>
    <w:rsid w:val="00B56F2D"/>
    <w:rsid w:val="00B6303F"/>
    <w:rsid w:val="00B64F7D"/>
    <w:rsid w:val="00B71C21"/>
    <w:rsid w:val="00B93066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44213"/>
    <w:rsid w:val="00C53FCF"/>
    <w:rsid w:val="00CC1890"/>
    <w:rsid w:val="00CD7D3D"/>
    <w:rsid w:val="00CE4234"/>
    <w:rsid w:val="00CF0A04"/>
    <w:rsid w:val="00CF58E4"/>
    <w:rsid w:val="00D01B7B"/>
    <w:rsid w:val="00D463AB"/>
    <w:rsid w:val="00D739F1"/>
    <w:rsid w:val="00D82527"/>
    <w:rsid w:val="00D852A2"/>
    <w:rsid w:val="00DC59D0"/>
    <w:rsid w:val="00DD536C"/>
    <w:rsid w:val="00DD622D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6D6D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84094"/>
    <w:rsid w:val="00FB1DE8"/>
    <w:rsid w:val="00FB7A3B"/>
    <w:rsid w:val="00FC1C53"/>
    <w:rsid w:val="00FD4C4C"/>
    <w:rsid w:val="00FD68C4"/>
    <w:rsid w:val="00FE1E7D"/>
    <w:rsid w:val="00FE42BC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es@paradisehotel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E2B5-74A6-4BAF-9509-6125AEE5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12</cp:revision>
  <cp:lastPrinted>2022-04-01T03:02:00Z</cp:lastPrinted>
  <dcterms:created xsi:type="dcterms:W3CDTF">2022-06-17T02:57:00Z</dcterms:created>
  <dcterms:modified xsi:type="dcterms:W3CDTF">2022-06-23T08:41:00Z</dcterms:modified>
</cp:coreProperties>
</file>